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48" w:rsidRDefault="00734E48" w:rsidP="000976B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A79DCF" wp14:editId="145DCF77">
            <wp:simplePos x="0" y="0"/>
            <wp:positionH relativeFrom="column">
              <wp:posOffset>2038350</wp:posOffset>
            </wp:positionH>
            <wp:positionV relativeFrom="paragraph">
              <wp:posOffset>-311150</wp:posOffset>
            </wp:positionV>
            <wp:extent cx="2514600" cy="773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E48" w:rsidRDefault="00734E48" w:rsidP="000976BA">
      <w:pPr>
        <w:jc w:val="center"/>
        <w:rPr>
          <w:b/>
        </w:rPr>
      </w:pPr>
    </w:p>
    <w:p w:rsidR="00734E48" w:rsidRDefault="00734E48" w:rsidP="000976BA">
      <w:pPr>
        <w:jc w:val="center"/>
        <w:rPr>
          <w:b/>
        </w:rPr>
      </w:pPr>
    </w:p>
    <w:p w:rsidR="001F7353" w:rsidRPr="00827052" w:rsidRDefault="001F7353" w:rsidP="000976BA">
      <w:pPr>
        <w:jc w:val="center"/>
        <w:rPr>
          <w:b/>
        </w:rPr>
      </w:pPr>
      <w:r w:rsidRPr="00827052">
        <w:rPr>
          <w:b/>
        </w:rPr>
        <w:t>Уважаемые закупщики</w:t>
      </w:r>
      <w:r>
        <w:rPr>
          <w:b/>
        </w:rPr>
        <w:t xml:space="preserve"> и поставщики</w:t>
      </w:r>
      <w:r w:rsidRPr="00827052">
        <w:rPr>
          <w:b/>
        </w:rPr>
        <w:t>!</w:t>
      </w:r>
    </w:p>
    <w:p w:rsidR="001F7353" w:rsidRPr="00827052" w:rsidRDefault="001F7353" w:rsidP="000976BA"/>
    <w:p w:rsidR="001F7353" w:rsidRDefault="001F7353" w:rsidP="00734E48">
      <w:pPr>
        <w:ind w:firstLine="851"/>
        <w:jc w:val="both"/>
      </w:pPr>
      <w:r w:rsidRPr="00827052">
        <w:t>Данный список содержит необходимые документы для проверки поставщиков с целью подтверждения добросовестного выполнения их обязательств, как налогоплательщиков.</w:t>
      </w:r>
    </w:p>
    <w:p w:rsidR="008E7512" w:rsidRPr="008E7512" w:rsidRDefault="008E7512" w:rsidP="000976BA">
      <w:pPr>
        <w:jc w:val="center"/>
        <w:rPr>
          <w:b/>
        </w:rPr>
      </w:pPr>
    </w:p>
    <w:p w:rsidR="006F51B9" w:rsidRDefault="006F51B9" w:rsidP="006F51B9">
      <w:pPr>
        <w:jc w:val="center"/>
        <w:rPr>
          <w:b/>
        </w:rPr>
      </w:pPr>
      <w:r>
        <w:rPr>
          <w:b/>
        </w:rPr>
        <w:t xml:space="preserve">Перечень документов </w:t>
      </w:r>
      <w:r w:rsidR="00490AD4">
        <w:rPr>
          <w:b/>
        </w:rPr>
        <w:t>при смене юридического лица</w:t>
      </w:r>
      <w:r w:rsidR="007049D6">
        <w:rPr>
          <w:b/>
        </w:rPr>
        <w:t xml:space="preserve"> (</w:t>
      </w:r>
      <w:r w:rsidR="00490AD4">
        <w:rPr>
          <w:b/>
        </w:rPr>
        <w:t>С</w:t>
      </w:r>
      <w:r w:rsidR="007C76DC">
        <w:rPr>
          <w:b/>
        </w:rPr>
        <w:t>ЮЛ) на ИП</w:t>
      </w:r>
      <w:bookmarkStart w:id="0" w:name="_GoBack"/>
      <w:bookmarkEnd w:id="0"/>
    </w:p>
    <w:p w:rsidR="00CD1B1B" w:rsidRDefault="00CD1B1B" w:rsidP="006F51B9">
      <w:pPr>
        <w:jc w:val="center"/>
        <w:rPr>
          <w:b/>
        </w:rPr>
      </w:pPr>
    </w:p>
    <w:p w:rsidR="00CD1B1B" w:rsidRDefault="00CD1B1B" w:rsidP="006F51B9">
      <w:pPr>
        <w:jc w:val="center"/>
        <w:rPr>
          <w:b/>
        </w:rPr>
      </w:pPr>
      <w:r>
        <w:rPr>
          <w:b/>
        </w:rPr>
        <w:t xml:space="preserve">Документы предоставляются только по </w:t>
      </w:r>
      <w:r w:rsidRPr="00CD1B1B">
        <w:rPr>
          <w:b/>
          <w:u w:val="single"/>
        </w:rPr>
        <w:t>новому</w:t>
      </w:r>
      <w:r>
        <w:rPr>
          <w:b/>
        </w:rPr>
        <w:t xml:space="preserve"> юридическому лицу</w:t>
      </w:r>
    </w:p>
    <w:p w:rsidR="00A72E8E" w:rsidRPr="008E7512" w:rsidRDefault="00A72E8E" w:rsidP="008E7512">
      <w:pPr>
        <w:jc w:val="center"/>
        <w:rPr>
          <w:b/>
        </w:rPr>
      </w:pPr>
    </w:p>
    <w:tbl>
      <w:tblPr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32"/>
        <w:gridCol w:w="2552"/>
        <w:gridCol w:w="2269"/>
      </w:tblGrid>
      <w:tr w:rsidR="007C76DC" w:rsidTr="007C76DC">
        <w:trPr>
          <w:trHeight w:val="525"/>
          <w:tblHeader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Форма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C76DC" w:rsidRDefault="007C76DC">
            <w:pPr>
              <w:spacing w:line="256" w:lineRule="auto"/>
              <w:ind w:right="34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предоставления</w:t>
            </w:r>
          </w:p>
        </w:tc>
      </w:tr>
      <w:tr w:rsidR="007C76DC" w:rsidTr="007C76DC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 w:rsidP="007C76DC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 w:rsidRPr="00FC0436">
              <w:rPr>
                <w:color w:val="000000"/>
                <w:sz w:val="20"/>
              </w:rPr>
              <w:t>Паспорт индивидуального предпринимателя (ИП) (первая и вторая страница)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Скан–копия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 xml:space="preserve">при авторизации Анкеты Поставщика на сайте 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auchan</w:t>
            </w:r>
            <w:proofErr w:type="spellEnd"/>
            <w:r>
              <w:rPr>
                <w:color w:val="000000"/>
                <w:sz w:val="18"/>
                <w:lang w:eastAsia="en-US"/>
              </w:rPr>
              <w:t>-</w:t>
            </w:r>
            <w:r>
              <w:rPr>
                <w:color w:val="000000"/>
                <w:sz w:val="18"/>
                <w:lang w:val="en-US" w:eastAsia="en-US"/>
              </w:rPr>
              <w:t>supply</w:t>
            </w:r>
            <w:r>
              <w:rPr>
                <w:color w:val="000000"/>
                <w:sz w:val="18"/>
                <w:lang w:eastAsia="en-US"/>
              </w:rPr>
              <w:t>.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ru</w:t>
            </w:r>
            <w:proofErr w:type="spellEnd"/>
          </w:p>
        </w:tc>
      </w:tr>
      <w:tr w:rsidR="007C76DC" w:rsidTr="007C76DC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Карточка контрагента согласно форме ООО АШАН с образцом подписи генерального директора и главного бухгалтера (при наличии) с оттиском печати  в соответствующих полях (при использовании печати  в документообороте)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Скан–копия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 xml:space="preserve">при авторизации Анкеты Поставщика на сайте 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auchan</w:t>
            </w:r>
            <w:proofErr w:type="spellEnd"/>
            <w:r>
              <w:rPr>
                <w:color w:val="000000"/>
                <w:sz w:val="18"/>
                <w:lang w:eastAsia="en-US"/>
              </w:rPr>
              <w:t>-</w:t>
            </w:r>
            <w:r>
              <w:rPr>
                <w:color w:val="000000"/>
                <w:sz w:val="18"/>
                <w:lang w:val="en-US" w:eastAsia="en-US"/>
              </w:rPr>
              <w:t>supply</w:t>
            </w:r>
            <w:r>
              <w:rPr>
                <w:color w:val="000000"/>
                <w:sz w:val="18"/>
                <w:lang w:eastAsia="en-US"/>
              </w:rPr>
              <w:t>.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ru</w:t>
            </w:r>
            <w:proofErr w:type="spellEnd"/>
          </w:p>
        </w:tc>
      </w:tr>
      <w:tr w:rsidR="007C76DC" w:rsidTr="007C76DC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Официальное письмо от Поставщика с детальным обоснованием причин смены юридического лица и со ссылкой на новое юридическое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Скан-копия письма от старого юридического лица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18"/>
                <w:lang w:eastAsia="en-US"/>
              </w:rPr>
              <w:t xml:space="preserve">при авторизации Анкеты Поставщика на сайте 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auchan</w:t>
            </w:r>
            <w:proofErr w:type="spellEnd"/>
            <w:r>
              <w:rPr>
                <w:color w:val="000000"/>
                <w:sz w:val="18"/>
                <w:lang w:eastAsia="en-US"/>
              </w:rPr>
              <w:t>-</w:t>
            </w:r>
            <w:r>
              <w:rPr>
                <w:color w:val="000000"/>
                <w:sz w:val="18"/>
                <w:lang w:val="en-US" w:eastAsia="en-US"/>
              </w:rPr>
              <w:t>supply</w:t>
            </w:r>
            <w:r>
              <w:rPr>
                <w:color w:val="000000"/>
                <w:sz w:val="18"/>
                <w:lang w:eastAsia="en-US"/>
              </w:rPr>
              <w:t>.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ru</w:t>
            </w:r>
            <w:proofErr w:type="spellEnd"/>
          </w:p>
        </w:tc>
      </w:tr>
      <w:tr w:rsidR="007C76DC" w:rsidTr="007C76DC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Договор поручительства, в котором новый поставщик обязуется отвечать за надлежащее исполнение обязатель</w:t>
            </w:r>
            <w:proofErr w:type="gramStart"/>
            <w:r>
              <w:rPr>
                <w:color w:val="000000"/>
                <w:sz w:val="20"/>
                <w:lang w:eastAsia="en-US"/>
              </w:rPr>
              <w:t>ств ст</w:t>
            </w:r>
            <w:proofErr w:type="gramEnd"/>
            <w:r>
              <w:rPr>
                <w:color w:val="000000"/>
                <w:sz w:val="20"/>
                <w:lang w:eastAsia="en-US"/>
              </w:rPr>
              <w:t>арого юридического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Подписанный оригинал в 3-х экз. по шаблону АШАН.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DC" w:rsidRDefault="007C76DC">
            <w:pPr>
              <w:spacing w:line="25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18"/>
                <w:lang w:eastAsia="en-US"/>
              </w:rPr>
              <w:t xml:space="preserve">В течение 30-ти дней с момента авторизации Анкеты Поставщика 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auchan</w:t>
            </w:r>
            <w:proofErr w:type="spellEnd"/>
            <w:r>
              <w:rPr>
                <w:color w:val="000000"/>
                <w:sz w:val="18"/>
                <w:lang w:eastAsia="en-US"/>
              </w:rPr>
              <w:t>-</w:t>
            </w:r>
            <w:r>
              <w:rPr>
                <w:color w:val="000000"/>
                <w:sz w:val="18"/>
                <w:lang w:val="en-US" w:eastAsia="en-US"/>
              </w:rPr>
              <w:t>supply</w:t>
            </w:r>
            <w:r>
              <w:rPr>
                <w:color w:val="000000"/>
                <w:sz w:val="18"/>
                <w:lang w:eastAsia="en-US"/>
              </w:rPr>
              <w:t>.</w:t>
            </w:r>
            <w:proofErr w:type="spellStart"/>
            <w:r>
              <w:rPr>
                <w:color w:val="000000"/>
                <w:sz w:val="18"/>
                <w:lang w:val="en-US" w:eastAsia="en-US"/>
              </w:rPr>
              <w:t>ru</w:t>
            </w:r>
            <w:proofErr w:type="spellEnd"/>
          </w:p>
        </w:tc>
      </w:tr>
    </w:tbl>
    <w:p w:rsidR="00C46855" w:rsidRDefault="00C46855" w:rsidP="00871C70">
      <w:pPr>
        <w:jc w:val="center"/>
        <w:rPr>
          <w:b/>
          <w:color w:val="000000"/>
          <w:sz w:val="20"/>
        </w:rPr>
      </w:pPr>
    </w:p>
    <w:p w:rsidR="00D37601" w:rsidRPr="00040DA1" w:rsidRDefault="00D37601" w:rsidP="00040DA1">
      <w:pPr>
        <w:ind w:firstLine="708"/>
        <w:rPr>
          <w:b/>
          <w:color w:val="000000"/>
          <w:sz w:val="22"/>
          <w:szCs w:val="22"/>
        </w:rPr>
      </w:pPr>
      <w:r w:rsidRPr="00040DA1">
        <w:rPr>
          <w:b/>
          <w:color w:val="000000"/>
          <w:sz w:val="22"/>
          <w:szCs w:val="22"/>
        </w:rPr>
        <w:t>ООО «Ашан» оставляет за собой право запросить дополни</w:t>
      </w:r>
      <w:r w:rsidR="00040DA1">
        <w:rPr>
          <w:b/>
          <w:color w:val="000000"/>
          <w:sz w:val="22"/>
          <w:szCs w:val="22"/>
        </w:rPr>
        <w:t>тельные документы от поставщика</w:t>
      </w:r>
    </w:p>
    <w:p w:rsidR="00D37601" w:rsidRDefault="00D37601" w:rsidP="00D37601">
      <w:pPr>
        <w:rPr>
          <w:b/>
          <w:color w:val="000000"/>
          <w:sz w:val="20"/>
        </w:rPr>
      </w:pPr>
    </w:p>
    <w:p w:rsidR="00BA6604" w:rsidRDefault="00BA6604" w:rsidP="00A72E8E">
      <w:pPr>
        <w:pStyle w:val="a4"/>
      </w:pPr>
    </w:p>
    <w:p w:rsidR="00CF7503" w:rsidRPr="00CF7503" w:rsidRDefault="00CF7503" w:rsidP="00A72E8E">
      <w:pPr>
        <w:pStyle w:val="a4"/>
      </w:pPr>
    </w:p>
    <w:sectPr w:rsidR="00CF7503" w:rsidRPr="00CF7503" w:rsidSect="002C0301">
      <w:pgSz w:w="11906" w:h="16838"/>
      <w:pgMar w:top="720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82" w:rsidRDefault="00A13682" w:rsidP="00DB3658">
      <w:r>
        <w:separator/>
      </w:r>
    </w:p>
  </w:endnote>
  <w:endnote w:type="continuationSeparator" w:id="0">
    <w:p w:rsidR="00A13682" w:rsidRDefault="00A13682" w:rsidP="00D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82" w:rsidRDefault="00A13682" w:rsidP="00DB3658">
      <w:r>
        <w:separator/>
      </w:r>
    </w:p>
  </w:footnote>
  <w:footnote w:type="continuationSeparator" w:id="0">
    <w:p w:rsidR="00A13682" w:rsidRDefault="00A13682" w:rsidP="00DB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C93"/>
    <w:multiLevelType w:val="hybridMultilevel"/>
    <w:tmpl w:val="AAF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A"/>
    <w:rsid w:val="000123A9"/>
    <w:rsid w:val="00016DA2"/>
    <w:rsid w:val="00040160"/>
    <w:rsid w:val="00040DA1"/>
    <w:rsid w:val="00044563"/>
    <w:rsid w:val="00081C3F"/>
    <w:rsid w:val="000976BA"/>
    <w:rsid w:val="000D1ECB"/>
    <w:rsid w:val="000D63CF"/>
    <w:rsid w:val="000E193C"/>
    <w:rsid w:val="00157713"/>
    <w:rsid w:val="001A66B5"/>
    <w:rsid w:val="001B035D"/>
    <w:rsid w:val="001B3C59"/>
    <w:rsid w:val="001B5B6C"/>
    <w:rsid w:val="001C6072"/>
    <w:rsid w:val="001E424A"/>
    <w:rsid w:val="001F5E15"/>
    <w:rsid w:val="001F7353"/>
    <w:rsid w:val="00213F7E"/>
    <w:rsid w:val="00222E97"/>
    <w:rsid w:val="00223FCF"/>
    <w:rsid w:val="0023149D"/>
    <w:rsid w:val="0024104B"/>
    <w:rsid w:val="00242B5C"/>
    <w:rsid w:val="00266753"/>
    <w:rsid w:val="002A39D3"/>
    <w:rsid w:val="002C0301"/>
    <w:rsid w:val="002C10B9"/>
    <w:rsid w:val="002F596A"/>
    <w:rsid w:val="002F775F"/>
    <w:rsid w:val="00314591"/>
    <w:rsid w:val="00343A4B"/>
    <w:rsid w:val="00346B06"/>
    <w:rsid w:val="00353CE2"/>
    <w:rsid w:val="0035627F"/>
    <w:rsid w:val="003632A0"/>
    <w:rsid w:val="00370664"/>
    <w:rsid w:val="003B1856"/>
    <w:rsid w:val="003B2CB2"/>
    <w:rsid w:val="003C4C1E"/>
    <w:rsid w:val="003D4F1F"/>
    <w:rsid w:val="003E1693"/>
    <w:rsid w:val="004007EB"/>
    <w:rsid w:val="00401681"/>
    <w:rsid w:val="004200B7"/>
    <w:rsid w:val="00423EB8"/>
    <w:rsid w:val="004415D7"/>
    <w:rsid w:val="00481093"/>
    <w:rsid w:val="00481784"/>
    <w:rsid w:val="00490AD4"/>
    <w:rsid w:val="004A6568"/>
    <w:rsid w:val="004C1561"/>
    <w:rsid w:val="004C5970"/>
    <w:rsid w:val="004F5669"/>
    <w:rsid w:val="005063AE"/>
    <w:rsid w:val="00507256"/>
    <w:rsid w:val="00507D0B"/>
    <w:rsid w:val="005362E8"/>
    <w:rsid w:val="00545B38"/>
    <w:rsid w:val="00547BAA"/>
    <w:rsid w:val="0055099E"/>
    <w:rsid w:val="00553180"/>
    <w:rsid w:val="00555CF8"/>
    <w:rsid w:val="00557096"/>
    <w:rsid w:val="00563969"/>
    <w:rsid w:val="005B087C"/>
    <w:rsid w:val="005B14BB"/>
    <w:rsid w:val="005B3E8F"/>
    <w:rsid w:val="005C6F5D"/>
    <w:rsid w:val="005E505D"/>
    <w:rsid w:val="0065427A"/>
    <w:rsid w:val="00660AF9"/>
    <w:rsid w:val="00677647"/>
    <w:rsid w:val="006821E9"/>
    <w:rsid w:val="00690C14"/>
    <w:rsid w:val="006C4168"/>
    <w:rsid w:val="006E2E19"/>
    <w:rsid w:val="006F51B9"/>
    <w:rsid w:val="006F5385"/>
    <w:rsid w:val="007049D6"/>
    <w:rsid w:val="0073099E"/>
    <w:rsid w:val="00734E48"/>
    <w:rsid w:val="007724C2"/>
    <w:rsid w:val="00790F7C"/>
    <w:rsid w:val="00793144"/>
    <w:rsid w:val="00794936"/>
    <w:rsid w:val="007A35E2"/>
    <w:rsid w:val="007B7E88"/>
    <w:rsid w:val="007C4D31"/>
    <w:rsid w:val="007C76DC"/>
    <w:rsid w:val="007F48BB"/>
    <w:rsid w:val="007F63F9"/>
    <w:rsid w:val="0080308E"/>
    <w:rsid w:val="00817900"/>
    <w:rsid w:val="0083374F"/>
    <w:rsid w:val="008341A2"/>
    <w:rsid w:val="0084250E"/>
    <w:rsid w:val="00844AFC"/>
    <w:rsid w:val="00871C70"/>
    <w:rsid w:val="008C1CC2"/>
    <w:rsid w:val="008C347C"/>
    <w:rsid w:val="008D2028"/>
    <w:rsid w:val="008D5067"/>
    <w:rsid w:val="008E7512"/>
    <w:rsid w:val="008F2C07"/>
    <w:rsid w:val="0090344C"/>
    <w:rsid w:val="00915559"/>
    <w:rsid w:val="00936EE7"/>
    <w:rsid w:val="00944F7A"/>
    <w:rsid w:val="00947AFA"/>
    <w:rsid w:val="009631C3"/>
    <w:rsid w:val="00973B8B"/>
    <w:rsid w:val="009A027C"/>
    <w:rsid w:val="009A3F77"/>
    <w:rsid w:val="009F4EE7"/>
    <w:rsid w:val="00A034F4"/>
    <w:rsid w:val="00A13682"/>
    <w:rsid w:val="00A209B3"/>
    <w:rsid w:val="00A23237"/>
    <w:rsid w:val="00A362EF"/>
    <w:rsid w:val="00A72E8E"/>
    <w:rsid w:val="00A735C3"/>
    <w:rsid w:val="00A75C1F"/>
    <w:rsid w:val="00AA33B4"/>
    <w:rsid w:val="00AA5302"/>
    <w:rsid w:val="00AD0012"/>
    <w:rsid w:val="00AD23A1"/>
    <w:rsid w:val="00AF75DD"/>
    <w:rsid w:val="00B246BD"/>
    <w:rsid w:val="00B27C73"/>
    <w:rsid w:val="00B463D0"/>
    <w:rsid w:val="00B904B9"/>
    <w:rsid w:val="00BA09F1"/>
    <w:rsid w:val="00BA6604"/>
    <w:rsid w:val="00BB54DF"/>
    <w:rsid w:val="00BB59C9"/>
    <w:rsid w:val="00C07003"/>
    <w:rsid w:val="00C15B8C"/>
    <w:rsid w:val="00C229EC"/>
    <w:rsid w:val="00C4644F"/>
    <w:rsid w:val="00C46855"/>
    <w:rsid w:val="00C51969"/>
    <w:rsid w:val="00C51FBF"/>
    <w:rsid w:val="00C74E9E"/>
    <w:rsid w:val="00C76661"/>
    <w:rsid w:val="00C83AF8"/>
    <w:rsid w:val="00C8591E"/>
    <w:rsid w:val="00C938F9"/>
    <w:rsid w:val="00CB6FD9"/>
    <w:rsid w:val="00CB7198"/>
    <w:rsid w:val="00CC234E"/>
    <w:rsid w:val="00CD162F"/>
    <w:rsid w:val="00CD1B1B"/>
    <w:rsid w:val="00CF341A"/>
    <w:rsid w:val="00CF7503"/>
    <w:rsid w:val="00D10BEC"/>
    <w:rsid w:val="00D14597"/>
    <w:rsid w:val="00D27DCF"/>
    <w:rsid w:val="00D37601"/>
    <w:rsid w:val="00D47452"/>
    <w:rsid w:val="00DB33FA"/>
    <w:rsid w:val="00DB3658"/>
    <w:rsid w:val="00DB6BAE"/>
    <w:rsid w:val="00DC4151"/>
    <w:rsid w:val="00DC7C5D"/>
    <w:rsid w:val="00DF6CFB"/>
    <w:rsid w:val="00E32BDC"/>
    <w:rsid w:val="00E63B68"/>
    <w:rsid w:val="00E66D9C"/>
    <w:rsid w:val="00E8250D"/>
    <w:rsid w:val="00E9193C"/>
    <w:rsid w:val="00EA41B8"/>
    <w:rsid w:val="00EB2588"/>
    <w:rsid w:val="00EF2C71"/>
    <w:rsid w:val="00F0022F"/>
    <w:rsid w:val="00F05EA0"/>
    <w:rsid w:val="00F10F01"/>
    <w:rsid w:val="00F37105"/>
    <w:rsid w:val="00FA4AEA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EA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DB3658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3658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B3658"/>
    <w:rPr>
      <w:vertAlign w:val="superscript"/>
    </w:rPr>
  </w:style>
  <w:style w:type="character" w:customStyle="1" w:styleId="apple-tab-span">
    <w:name w:val="apple-tab-span"/>
    <w:basedOn w:val="a0"/>
    <w:rsid w:val="008E7512"/>
  </w:style>
  <w:style w:type="paragraph" w:styleId="a7">
    <w:name w:val="Balloon Text"/>
    <w:basedOn w:val="a"/>
    <w:link w:val="a8"/>
    <w:uiPriority w:val="99"/>
    <w:semiHidden/>
    <w:unhideWhenUsed/>
    <w:rsid w:val="00E3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D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C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E2E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Kazankov</dc:creator>
  <cp:lastModifiedBy>Aleksandr KLYUEV</cp:lastModifiedBy>
  <cp:revision>5</cp:revision>
  <cp:lastPrinted>2020-10-01T12:52:00Z</cp:lastPrinted>
  <dcterms:created xsi:type="dcterms:W3CDTF">2020-10-05T13:48:00Z</dcterms:created>
  <dcterms:modified xsi:type="dcterms:W3CDTF">2020-10-13T13:57:00Z</dcterms:modified>
</cp:coreProperties>
</file>